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84" w:rsidRPr="00315484" w:rsidRDefault="00315484" w:rsidP="00315484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315484">
        <w:rPr>
          <w:rStyle w:val="c0"/>
          <w:b/>
          <w:bCs/>
          <w:sz w:val="28"/>
          <w:szCs w:val="28"/>
        </w:rPr>
        <w:t>10 февраля - день памяти А.С. Пушкина </w:t>
      </w:r>
    </w:p>
    <w:p w:rsidR="00315484" w:rsidRPr="00315484" w:rsidRDefault="00315484" w:rsidP="00315484">
      <w:pPr>
        <w:pStyle w:val="a3"/>
        <w:spacing w:before="30" w:beforeAutospacing="0" w:after="30" w:afterAutospacing="0"/>
        <w:rPr>
          <w:sz w:val="28"/>
          <w:szCs w:val="28"/>
        </w:rPr>
      </w:pPr>
      <w:r w:rsidRPr="00315484">
        <w:rPr>
          <w:sz w:val="28"/>
          <w:szCs w:val="28"/>
        </w:rPr>
        <w:t>     Сегодня имя А. С. Пушкина знакомо каждому ребенку. Он создавал свои произведения для взрослых, но он умел писать и для детей. Ребята узнали, что А. С. Пушкин жил в нашей области в с. Большое Болдино.</w:t>
      </w:r>
    </w:p>
    <w:p w:rsidR="00315484" w:rsidRPr="00315484" w:rsidRDefault="00315484" w:rsidP="00315484">
      <w:pPr>
        <w:pStyle w:val="a3"/>
        <w:spacing w:before="30" w:beforeAutospacing="0" w:after="30" w:afterAutospacing="0"/>
        <w:rPr>
          <w:sz w:val="28"/>
          <w:szCs w:val="28"/>
        </w:rPr>
      </w:pPr>
      <w:r w:rsidRPr="00315484">
        <w:rPr>
          <w:sz w:val="28"/>
          <w:szCs w:val="28"/>
        </w:rPr>
        <w:t>    Любимые сказки, которые не раз уже слушали дети, звучали в этот день по-особенному. «Сказка о рыбаке и рыбке», «Сказка о золотом петушке» — произведения, на которых за двести лет выросли десятки поколений россиян, вновь открывали перед малышами неизведанные дали стран, морей и островов.</w:t>
      </w:r>
    </w:p>
    <w:p w:rsidR="00315484" w:rsidRPr="00315484" w:rsidRDefault="00315484" w:rsidP="00315484">
      <w:pPr>
        <w:pStyle w:val="a3"/>
        <w:spacing w:before="30" w:beforeAutospacing="0" w:after="30" w:afterAutospacing="0"/>
        <w:rPr>
          <w:sz w:val="28"/>
          <w:szCs w:val="28"/>
        </w:rPr>
      </w:pPr>
      <w:r w:rsidRPr="00315484">
        <w:rPr>
          <w:sz w:val="28"/>
          <w:szCs w:val="28"/>
        </w:rPr>
        <w:t xml:space="preserve">    В этот день девочки и мальчики с удовольствием раскрашивали картинки по мотивам произведений А. С. Пушкина. </w:t>
      </w:r>
    </w:p>
    <w:p w:rsidR="00315484" w:rsidRPr="00315484" w:rsidRDefault="00315484" w:rsidP="00315484">
      <w:pPr>
        <w:pStyle w:val="a3"/>
        <w:spacing w:before="30" w:beforeAutospacing="0" w:after="30" w:afterAutospacing="0"/>
        <w:rPr>
          <w:sz w:val="28"/>
          <w:szCs w:val="28"/>
        </w:rPr>
      </w:pPr>
      <w:r w:rsidRPr="00315484">
        <w:rPr>
          <w:sz w:val="28"/>
          <w:szCs w:val="28"/>
        </w:rPr>
        <w:t>С уверенностью можно сказать, что День памяти Великого русского поэта прошёл интересно!</w:t>
      </w:r>
    </w:p>
    <w:bookmarkEnd w:id="0"/>
    <w:p w:rsidR="00E73DAD" w:rsidRDefault="00E73DAD"/>
    <w:sectPr w:rsidR="00E7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84"/>
    <w:rsid w:val="00315484"/>
    <w:rsid w:val="00E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FC12C-F450-434E-9AF1-8C6E7E71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1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484"/>
  </w:style>
  <w:style w:type="paragraph" w:styleId="a3">
    <w:name w:val="Normal (Web)"/>
    <w:basedOn w:val="a"/>
    <w:uiPriority w:val="99"/>
    <w:semiHidden/>
    <w:unhideWhenUsed/>
    <w:rsid w:val="0031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2019-06-20T03:39:00Z</dcterms:created>
  <dcterms:modified xsi:type="dcterms:W3CDTF">2019-06-20T03:40:00Z</dcterms:modified>
</cp:coreProperties>
</file>