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2" w:rsidRPr="00C5188A" w:rsidRDefault="00BE5832" w:rsidP="00C51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188A" w:rsidRPr="00C5188A" w:rsidRDefault="00C5188A" w:rsidP="00C51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8A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C5188A" w:rsidRPr="00C5188A" w:rsidRDefault="00C5188A" w:rsidP="00C51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88A">
        <w:rPr>
          <w:rFonts w:ascii="Times New Roman" w:hAnsi="Times New Roman" w:cs="Times New Roman"/>
          <w:sz w:val="28"/>
          <w:szCs w:val="28"/>
        </w:rPr>
        <w:t>В сентябре работники библиотеки радушно встретили ребят нашей группы и предложили совершить увлекательное путешествие в мир книг. Дети с большим интересом и завораживающими взглядами слушали рассказ библиотекаря. Она познакомила детей с коллекцией книг, журналов, рассказала о правильном обращении с книгами, как выбирать книги и как вести себя на абонементе и в читальном зале. Ребята узнали, по какому принципу они располагаются в библиотеке</w:t>
      </w:r>
      <w:r>
        <w:rPr>
          <w:rFonts w:ascii="Times New Roman" w:hAnsi="Times New Roman" w:cs="Times New Roman"/>
          <w:sz w:val="28"/>
          <w:szCs w:val="28"/>
        </w:rPr>
        <w:t>, что больше любят читать дети.</w:t>
      </w:r>
    </w:p>
    <w:p w:rsidR="005F47B0" w:rsidRPr="00C5188A" w:rsidRDefault="00C5188A" w:rsidP="00C51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88A">
        <w:rPr>
          <w:rFonts w:ascii="Times New Roman" w:hAnsi="Times New Roman" w:cs="Times New Roman"/>
          <w:sz w:val="28"/>
          <w:szCs w:val="28"/>
        </w:rPr>
        <w:t>Дети получили массу впечатлений. В итоге все ребята пообещали быть хорошими, аккуратными читателями и часто приходить в детскую библиотеку.</w:t>
      </w:r>
    </w:p>
    <w:sectPr w:rsidR="005F47B0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20167"/>
    <w:rsid w:val="005F47B0"/>
    <w:rsid w:val="00BA2634"/>
    <w:rsid w:val="00BE5832"/>
    <w:rsid w:val="00C453AF"/>
    <w:rsid w:val="00C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2020-12-18T07:15:00Z</dcterms:created>
  <dcterms:modified xsi:type="dcterms:W3CDTF">2020-12-18T07:15:00Z</dcterms:modified>
</cp:coreProperties>
</file>