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29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29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образовательное учреждение детский сад № 8 «Улыбка»</w:t>
      </w:r>
    </w:p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29BC">
        <w:rPr>
          <w:rFonts w:ascii="Times New Roman" w:eastAsiaTheme="minorEastAsia" w:hAnsi="Times New Roman" w:cs="Times New Roman"/>
          <w:sz w:val="26"/>
          <w:szCs w:val="26"/>
          <w:lang w:eastAsia="ru-RU"/>
        </w:rPr>
        <w:t>(МБДОУ «Детский сад № 8»)</w:t>
      </w:r>
    </w:p>
    <w:p w:rsidR="009129BC" w:rsidRPr="009129BC" w:rsidRDefault="009129BC" w:rsidP="0091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BC" w:rsidRPr="009129BC" w:rsidRDefault="009129BC" w:rsidP="00912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BC" w:rsidRPr="009129BC" w:rsidRDefault="009129BC" w:rsidP="009129BC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  <w:lang w:eastAsia="ru-RU"/>
        </w:rPr>
        <w:t> </w:t>
      </w: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9129BC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>Консультация для родителей</w:t>
      </w:r>
    </w:p>
    <w:p w:rsidR="009129BC" w:rsidRPr="009129BC" w:rsidRDefault="009129BC" w:rsidP="009129BC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9129BC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>«В детский сад без слез или как уберечь ребенка от стресса!»</w:t>
      </w: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9BC" w:rsidRPr="009129BC" w:rsidRDefault="00014EF3" w:rsidP="009129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B23D79" wp14:editId="21FFAB8D">
            <wp:extent cx="4410075" cy="1963862"/>
            <wp:effectExtent l="0" t="0" r="0" b="0"/>
            <wp:docPr id="1" name="Рисунок 1" descr="https://img-s.wfolio.com/x/B1d4VGjkX4Ht49Q7HhQX9dtWqJk_arx0/ElddqJiDWfmdEMP-VghyuXQws2g2Algu/-AcjLdwY238YMCuQHoC8YRgQrhd7j67R/GLQj8Z9FJIw1s8L1TAs4q7aT8cFzaxZf/73UAAWSPoAKil2PGRHABo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s.wfolio.com/x/B1d4VGjkX4Ht49Q7HhQX9dtWqJk_arx0/ElddqJiDWfmdEMP-VghyuXQws2g2Algu/-AcjLdwY238YMCuQHoC8YRgQrhd7j67R/GLQj8Z9FJIw1s8L1TAs4q7aT8cFzaxZf/73UAAWSPoAKil2PGRHABo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19" cy="196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BC" w:rsidRPr="009129BC" w:rsidRDefault="009129BC" w:rsidP="009129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Составила:</w:t>
      </w:r>
    </w:p>
    <w:p w:rsidR="009129BC" w:rsidRPr="009129BC" w:rsidRDefault="009129BC" w:rsidP="009129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9BC" w:rsidRPr="009129BC" w:rsidRDefault="009129BC" w:rsidP="009129BC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9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Андреевна</w:t>
      </w:r>
    </w:p>
    <w:p w:rsidR="009129BC" w:rsidRPr="009129BC" w:rsidRDefault="009129BC" w:rsidP="009129BC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BC" w:rsidRPr="009129BC" w:rsidRDefault="009129BC" w:rsidP="009129BC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 2022</w:t>
      </w:r>
      <w:r w:rsidRPr="009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129BC" w:rsidRDefault="009129BC" w:rsidP="00014EF3">
      <w:pPr>
        <w:pStyle w:val="c4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bCs/>
          <w:color w:val="212529"/>
          <w:sz w:val="28"/>
          <w:szCs w:val="28"/>
        </w:rPr>
      </w:pPr>
    </w:p>
    <w:p w:rsidR="009129BC" w:rsidRPr="009129BC" w:rsidRDefault="009129BC" w:rsidP="009129BC">
      <w:pPr>
        <w:pStyle w:val="c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9129BC">
        <w:rPr>
          <w:rStyle w:val="c5"/>
          <w:b/>
          <w:bCs/>
          <w:sz w:val="28"/>
          <w:szCs w:val="28"/>
        </w:rPr>
        <w:t>Консультация для родителей</w:t>
      </w:r>
    </w:p>
    <w:p w:rsidR="009129BC" w:rsidRDefault="009129BC" w:rsidP="009129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9129BC">
        <w:rPr>
          <w:rStyle w:val="c5"/>
          <w:b/>
          <w:bCs/>
          <w:sz w:val="28"/>
          <w:szCs w:val="28"/>
        </w:rPr>
        <w:t>«В детский сад без слез или как уберечь ребенка от стресса!»</w:t>
      </w:r>
    </w:p>
    <w:p w:rsidR="009129BC" w:rsidRPr="009129BC" w:rsidRDefault="009129BC" w:rsidP="009129BC">
      <w:pPr>
        <w:pStyle w:val="c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Чем спровоцирован стресс у ребенка?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Утром просыпаемся, в садик собираемся!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Запомните, или запишите все вопросы, которые хотите задать воспитателю.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9129BC">
        <w:rPr>
          <w:rStyle w:val="c0"/>
          <w:sz w:val="28"/>
          <w:szCs w:val="28"/>
        </w:rPr>
        <w:t>Если ребенок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9129BC">
        <w:rPr>
          <w:rStyle w:val="c0"/>
          <w:sz w:val="28"/>
          <w:szCs w:val="28"/>
        </w:rPr>
        <w:t xml:space="preserve"> Скажите: «Какой ты молодец, а я на твоем месте, наверно </w:t>
      </w:r>
      <w:r w:rsidRPr="009129BC">
        <w:rPr>
          <w:rStyle w:val="c0"/>
          <w:sz w:val="28"/>
          <w:szCs w:val="28"/>
        </w:rPr>
        <w:lastRenderedPageBreak/>
        <w:t>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9129BC" w:rsidRPr="009129BC" w:rsidRDefault="009129BC" w:rsidP="009129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1.</w:t>
      </w:r>
      <w:r w:rsidR="00014EF3">
        <w:rPr>
          <w:rStyle w:val="c0"/>
          <w:sz w:val="28"/>
          <w:szCs w:val="28"/>
        </w:rPr>
        <w:t xml:space="preserve"> Максимально приблиз</w:t>
      </w:r>
      <w:r w:rsidR="00014EF3" w:rsidRPr="009129BC">
        <w:rPr>
          <w:rStyle w:val="c0"/>
          <w:sz w:val="28"/>
          <w:szCs w:val="28"/>
        </w:rPr>
        <w:t>ите</w:t>
      </w:r>
      <w:r w:rsidRPr="009129BC">
        <w:rPr>
          <w:rStyle w:val="c0"/>
          <w:sz w:val="28"/>
          <w:szCs w:val="28"/>
        </w:rPr>
        <w:t xml:space="preserve"> домашний режим к режиму детского сада.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2. Научите контактировать со сверстни</w:t>
      </w:r>
      <w:bookmarkStart w:id="0" w:name="_GoBack"/>
      <w:bookmarkEnd w:id="0"/>
      <w:r w:rsidRPr="009129BC">
        <w:rPr>
          <w:rStyle w:val="c0"/>
          <w:sz w:val="28"/>
          <w:szCs w:val="28"/>
        </w:rPr>
        <w:t>ками.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3. Познакомьте ребенка с воспитателями.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4. Измените домашнее меню.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 xml:space="preserve">5. </w:t>
      </w:r>
      <w:proofErr w:type="gramStart"/>
      <w:r w:rsidRPr="009129BC">
        <w:rPr>
          <w:rStyle w:val="c0"/>
          <w:sz w:val="28"/>
          <w:szCs w:val="28"/>
        </w:rPr>
        <w:t>Научите ребёнка есть</w:t>
      </w:r>
      <w:proofErr w:type="gramEnd"/>
      <w:r w:rsidRPr="009129BC">
        <w:rPr>
          <w:rStyle w:val="c0"/>
          <w:sz w:val="28"/>
          <w:szCs w:val="28"/>
        </w:rPr>
        <w:t xml:space="preserve"> ложкой и пить из кружки.</w:t>
      </w:r>
    </w:p>
    <w:p w:rsidR="009129BC" w:rsidRPr="009129BC" w:rsidRDefault="009129BC" w:rsidP="00912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129BC">
        <w:rPr>
          <w:rStyle w:val="c0"/>
          <w:sz w:val="28"/>
          <w:szCs w:val="28"/>
        </w:rPr>
        <w:t>6. Научите ребенка самостоятельно выполнять гигиенические процедуры.</w:t>
      </w:r>
    </w:p>
    <w:p w:rsidR="00D260C2" w:rsidRPr="009129BC" w:rsidRDefault="00D260C2">
      <w:pPr>
        <w:rPr>
          <w:rFonts w:ascii="Times New Roman" w:hAnsi="Times New Roman" w:cs="Times New Roman"/>
        </w:rPr>
      </w:pPr>
    </w:p>
    <w:sectPr w:rsidR="00D260C2" w:rsidRPr="009129BC" w:rsidSect="00014EF3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12E9"/>
    <w:multiLevelType w:val="hybridMultilevel"/>
    <w:tmpl w:val="527A9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BC"/>
    <w:rsid w:val="00014EF3"/>
    <w:rsid w:val="009129BC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29BC"/>
  </w:style>
  <w:style w:type="paragraph" w:customStyle="1" w:styleId="c2">
    <w:name w:val="c2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9BC"/>
  </w:style>
  <w:style w:type="paragraph" w:styleId="a3">
    <w:name w:val="Balloon Text"/>
    <w:basedOn w:val="a"/>
    <w:link w:val="a4"/>
    <w:uiPriority w:val="99"/>
    <w:semiHidden/>
    <w:unhideWhenUsed/>
    <w:rsid w:val="0001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29BC"/>
  </w:style>
  <w:style w:type="paragraph" w:customStyle="1" w:styleId="c2">
    <w:name w:val="c2"/>
    <w:basedOn w:val="a"/>
    <w:rsid w:val="0091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9BC"/>
  </w:style>
  <w:style w:type="paragraph" w:styleId="a3">
    <w:name w:val="Balloon Text"/>
    <w:basedOn w:val="a"/>
    <w:link w:val="a4"/>
    <w:uiPriority w:val="99"/>
    <w:semiHidden/>
    <w:unhideWhenUsed/>
    <w:rsid w:val="0001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2024-03-01T13:53:00Z</dcterms:created>
  <dcterms:modified xsi:type="dcterms:W3CDTF">2024-03-01T14:03:00Z</dcterms:modified>
</cp:coreProperties>
</file>