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B1" w:rsidRPr="004C21B1" w:rsidRDefault="004C21B1" w:rsidP="004C21B1">
      <w:pPr>
        <w:rPr>
          <w:rFonts w:ascii="Times New Roman" w:hAnsi="Times New Roman" w:cs="Times New Roman"/>
          <w:sz w:val="28"/>
          <w:szCs w:val="28"/>
        </w:rPr>
      </w:pPr>
      <w:r w:rsidRPr="004C21B1">
        <w:rPr>
          <w:rStyle w:val="c2"/>
          <w:rFonts w:ascii="Times New Roman" w:hAnsi="Times New Roman" w:cs="Times New Roman"/>
          <w:color w:val="000000"/>
          <w:sz w:val="28"/>
          <w:szCs w:val="28"/>
        </w:rPr>
        <w:t>Рисование – это не только одна из радостей, которыми наполнено детство, это и возрастная потребность каждого ребенка, это самое первое и доступное средство выражения на бумаге своих мыслей, переживаний.</w:t>
      </w:r>
    </w:p>
    <w:p w:rsidR="004C21B1" w:rsidRPr="004C21B1" w:rsidRDefault="004C21B1" w:rsidP="004C21B1">
      <w:pPr>
        <w:rPr>
          <w:rFonts w:ascii="Times New Roman" w:hAnsi="Times New Roman" w:cs="Times New Roman"/>
          <w:sz w:val="28"/>
          <w:szCs w:val="28"/>
        </w:rPr>
      </w:pPr>
      <w:r w:rsidRPr="004C21B1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рисуют всё, что видят, знают, слышат, чувствуют и ощущают. Рисуют и то, о чём думают, что привлекает их внимание, вкладывают в изображение свое представление о мире, свое отношение к нему, свободно обращаясь с изображаемыми предметами, действуют и живут в рисунке.</w:t>
      </w:r>
    </w:p>
    <w:p w:rsidR="006D44D0" w:rsidRPr="004C21B1" w:rsidRDefault="004C21B1" w:rsidP="004C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«Рисуем на пене» это</w:t>
      </w:r>
      <w:r w:rsidRPr="004C21B1">
        <w:rPr>
          <w:rFonts w:ascii="Times New Roman" w:hAnsi="Times New Roman" w:cs="Times New Roman"/>
          <w:sz w:val="28"/>
          <w:szCs w:val="28"/>
        </w:rPr>
        <w:t xml:space="preserve"> применение нетрадиционных техник рисования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C21B1">
        <w:rPr>
          <w:rFonts w:ascii="Times New Roman" w:hAnsi="Times New Roman" w:cs="Times New Roman"/>
          <w:sz w:val="28"/>
          <w:szCs w:val="28"/>
        </w:rPr>
        <w:t xml:space="preserve"> позволяет детям ощутить незабываемые положительные эмоции, раскрыть и обогатить свои творческие способности, а родителям порадоваться успехам своих детей.</w:t>
      </w:r>
    </w:p>
    <w:sectPr w:rsidR="006D44D0" w:rsidRPr="004C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B1"/>
    <w:rsid w:val="004C21B1"/>
    <w:rsid w:val="006D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6DA28-2624-4FB0-8DFB-75103A24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21B1"/>
  </w:style>
  <w:style w:type="paragraph" w:styleId="a3">
    <w:name w:val="No Spacing"/>
    <w:uiPriority w:val="1"/>
    <w:qFormat/>
    <w:rsid w:val="004C2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2019-06-19T12:00:00Z</dcterms:created>
  <dcterms:modified xsi:type="dcterms:W3CDTF">2019-06-19T12:04:00Z</dcterms:modified>
</cp:coreProperties>
</file>